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209" w:rsidRPr="00296434" w:rsidRDefault="00310209" w:rsidP="00296434">
      <w:pPr>
        <w:spacing w:after="0" w:line="240" w:lineRule="auto"/>
        <w:jc w:val="center"/>
        <w:rPr>
          <w:b/>
          <w:sz w:val="32"/>
          <w:szCs w:val="32"/>
        </w:rPr>
      </w:pPr>
      <w:r w:rsidRPr="00296434">
        <w:rPr>
          <w:b/>
          <w:sz w:val="32"/>
          <w:szCs w:val="32"/>
        </w:rPr>
        <w:t>PLAN PR</w:t>
      </w:r>
      <w:r w:rsidR="005D48E9">
        <w:rPr>
          <w:b/>
          <w:sz w:val="32"/>
          <w:szCs w:val="32"/>
        </w:rPr>
        <w:t>ACY KOMISJI GOSPODARCZEJ NA 202</w:t>
      </w:r>
      <w:r w:rsidR="000D6273">
        <w:rPr>
          <w:b/>
          <w:sz w:val="32"/>
          <w:szCs w:val="32"/>
        </w:rPr>
        <w:t>6</w:t>
      </w:r>
      <w:r w:rsidRPr="00296434">
        <w:rPr>
          <w:b/>
          <w:sz w:val="32"/>
          <w:szCs w:val="32"/>
        </w:rPr>
        <w:t xml:space="preserve"> R</w:t>
      </w:r>
      <w:bookmarkStart w:id="0" w:name="_GoBack"/>
      <w:bookmarkEnd w:id="0"/>
      <w:r w:rsidRPr="00296434">
        <w:rPr>
          <w:b/>
          <w:sz w:val="32"/>
          <w:szCs w:val="32"/>
        </w:rPr>
        <w:t>OK</w:t>
      </w:r>
    </w:p>
    <w:p w:rsidR="00296434" w:rsidRDefault="00296434" w:rsidP="00296434">
      <w:pPr>
        <w:spacing w:after="0" w:line="240" w:lineRule="auto"/>
        <w:jc w:val="center"/>
        <w:rPr>
          <w:b/>
          <w:sz w:val="28"/>
          <w:szCs w:val="28"/>
        </w:rPr>
      </w:pPr>
    </w:p>
    <w:p w:rsidR="00296434" w:rsidRPr="00310209" w:rsidRDefault="00296434" w:rsidP="00296434">
      <w:pPr>
        <w:spacing w:after="0" w:line="240" w:lineRule="auto"/>
        <w:jc w:val="center"/>
        <w:rPr>
          <w:b/>
          <w:sz w:val="28"/>
          <w:szCs w:val="28"/>
        </w:rPr>
      </w:pPr>
    </w:p>
    <w:p w:rsidR="00310209" w:rsidRPr="00310209" w:rsidRDefault="00310209" w:rsidP="00296434">
      <w:pPr>
        <w:spacing w:after="0" w:line="360" w:lineRule="auto"/>
        <w:rPr>
          <w:b/>
          <w:sz w:val="28"/>
          <w:szCs w:val="28"/>
        </w:rPr>
      </w:pPr>
      <w:r w:rsidRPr="00310209">
        <w:rPr>
          <w:b/>
          <w:sz w:val="28"/>
          <w:szCs w:val="28"/>
        </w:rPr>
        <w:t>I KWARTAŁ</w:t>
      </w:r>
    </w:p>
    <w:p w:rsidR="00296434" w:rsidRDefault="00296434" w:rsidP="00055B7B">
      <w:pPr>
        <w:pStyle w:val="Akapitzlist"/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Stopień r</w:t>
      </w:r>
      <w:r w:rsidR="00FA1F5E" w:rsidRPr="00296434">
        <w:rPr>
          <w:sz w:val="28"/>
          <w:szCs w:val="28"/>
        </w:rPr>
        <w:t>ealizacji zadań inwestycyjnych w mieście.</w:t>
      </w:r>
    </w:p>
    <w:p w:rsidR="00296434" w:rsidRPr="00296434" w:rsidRDefault="00296434" w:rsidP="00055B7B">
      <w:pPr>
        <w:pStyle w:val="Akapitzlist"/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310209" w:rsidRPr="00296434">
        <w:rPr>
          <w:sz w:val="28"/>
          <w:szCs w:val="28"/>
        </w:rPr>
        <w:t>ziałalności Zakładu Usług Komunalnych</w:t>
      </w:r>
    </w:p>
    <w:p w:rsidR="00310209" w:rsidRPr="00296434" w:rsidRDefault="00310209" w:rsidP="00055B7B">
      <w:pPr>
        <w:pStyle w:val="Akapitzlist"/>
        <w:numPr>
          <w:ilvl w:val="0"/>
          <w:numId w:val="5"/>
        </w:numPr>
        <w:spacing w:after="0" w:line="360" w:lineRule="auto"/>
        <w:jc w:val="both"/>
        <w:rPr>
          <w:sz w:val="28"/>
          <w:szCs w:val="28"/>
        </w:rPr>
      </w:pPr>
      <w:r w:rsidRPr="00296434">
        <w:rPr>
          <w:sz w:val="28"/>
          <w:szCs w:val="28"/>
        </w:rPr>
        <w:t>Materiały sesyjne.</w:t>
      </w:r>
    </w:p>
    <w:p w:rsidR="00310209" w:rsidRPr="00310209" w:rsidRDefault="00310209" w:rsidP="00055B7B">
      <w:pPr>
        <w:spacing w:after="0" w:line="360" w:lineRule="auto"/>
        <w:jc w:val="both"/>
        <w:rPr>
          <w:b/>
          <w:sz w:val="28"/>
          <w:szCs w:val="28"/>
        </w:rPr>
      </w:pPr>
      <w:r w:rsidRPr="00310209">
        <w:rPr>
          <w:b/>
          <w:sz w:val="28"/>
          <w:szCs w:val="28"/>
        </w:rPr>
        <w:t>II KWARTAŁ</w:t>
      </w:r>
    </w:p>
    <w:p w:rsidR="00FA1F5E" w:rsidRPr="00296434" w:rsidRDefault="00FA1F5E" w:rsidP="00055B7B">
      <w:pPr>
        <w:pStyle w:val="Akapitzlist"/>
        <w:numPr>
          <w:ilvl w:val="0"/>
          <w:numId w:val="3"/>
        </w:numPr>
        <w:spacing w:after="0" w:line="360" w:lineRule="auto"/>
        <w:jc w:val="both"/>
        <w:rPr>
          <w:sz w:val="28"/>
          <w:szCs w:val="28"/>
        </w:rPr>
      </w:pPr>
      <w:r w:rsidRPr="00296434">
        <w:rPr>
          <w:sz w:val="28"/>
          <w:szCs w:val="28"/>
        </w:rPr>
        <w:t xml:space="preserve">Działalność </w:t>
      </w:r>
      <w:r w:rsidR="00F21CCE">
        <w:rPr>
          <w:sz w:val="28"/>
          <w:szCs w:val="28"/>
        </w:rPr>
        <w:t>Szkoły Podstawowej</w:t>
      </w:r>
      <w:r w:rsidRPr="00296434">
        <w:rPr>
          <w:sz w:val="28"/>
          <w:szCs w:val="28"/>
        </w:rPr>
        <w:t>- stan techniczny obiektów,</w:t>
      </w:r>
    </w:p>
    <w:p w:rsidR="00296434" w:rsidRDefault="00296434" w:rsidP="00055B7B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potrzeby remontowe.</w:t>
      </w:r>
    </w:p>
    <w:p w:rsidR="00FA1F5E" w:rsidRPr="00296434" w:rsidRDefault="00FA1F5E" w:rsidP="00055B7B">
      <w:pPr>
        <w:pStyle w:val="Akapitzlist"/>
        <w:numPr>
          <w:ilvl w:val="0"/>
          <w:numId w:val="3"/>
        </w:numPr>
        <w:spacing w:after="0" w:line="360" w:lineRule="auto"/>
        <w:jc w:val="both"/>
        <w:rPr>
          <w:sz w:val="28"/>
          <w:szCs w:val="28"/>
        </w:rPr>
      </w:pPr>
      <w:r w:rsidRPr="00296434">
        <w:rPr>
          <w:sz w:val="28"/>
          <w:szCs w:val="28"/>
        </w:rPr>
        <w:t>Działalność Publicznego Przedszkola- stan techniczny obiektu, potrzeby</w:t>
      </w:r>
    </w:p>
    <w:p w:rsidR="00296434" w:rsidRDefault="00296434" w:rsidP="00055B7B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remontowe.</w:t>
      </w:r>
    </w:p>
    <w:p w:rsidR="00310209" w:rsidRPr="00296434" w:rsidRDefault="00310209" w:rsidP="00055B7B">
      <w:pPr>
        <w:pStyle w:val="Akapitzlist"/>
        <w:numPr>
          <w:ilvl w:val="0"/>
          <w:numId w:val="3"/>
        </w:numPr>
        <w:spacing w:after="0" w:line="360" w:lineRule="auto"/>
        <w:jc w:val="both"/>
        <w:rPr>
          <w:sz w:val="28"/>
          <w:szCs w:val="28"/>
        </w:rPr>
      </w:pPr>
      <w:r w:rsidRPr="00296434">
        <w:rPr>
          <w:sz w:val="28"/>
          <w:szCs w:val="28"/>
        </w:rPr>
        <w:t>Materiały sesyjne.</w:t>
      </w:r>
    </w:p>
    <w:p w:rsidR="00310209" w:rsidRPr="00310209" w:rsidRDefault="00310209" w:rsidP="00055B7B">
      <w:pPr>
        <w:spacing w:after="0" w:line="360" w:lineRule="auto"/>
        <w:jc w:val="both"/>
        <w:rPr>
          <w:b/>
          <w:sz w:val="28"/>
          <w:szCs w:val="28"/>
        </w:rPr>
      </w:pPr>
      <w:r w:rsidRPr="00310209">
        <w:rPr>
          <w:b/>
          <w:sz w:val="28"/>
          <w:szCs w:val="28"/>
        </w:rPr>
        <w:t>III KWARTAŁ</w:t>
      </w:r>
    </w:p>
    <w:p w:rsidR="00FA1F5E" w:rsidRPr="00296434" w:rsidRDefault="00FA1F5E" w:rsidP="00055B7B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296434">
        <w:rPr>
          <w:sz w:val="28"/>
          <w:szCs w:val="28"/>
        </w:rPr>
        <w:t>Działalność instytucji kultury</w:t>
      </w:r>
      <w:r w:rsidR="00296434">
        <w:rPr>
          <w:sz w:val="28"/>
          <w:szCs w:val="28"/>
        </w:rPr>
        <w:t xml:space="preserve"> – stan techniczny obiektów</w:t>
      </w:r>
      <w:r w:rsidRPr="00296434">
        <w:rPr>
          <w:sz w:val="28"/>
          <w:szCs w:val="28"/>
        </w:rPr>
        <w:t xml:space="preserve"> (SDK, Muzeum, Biblioteka)</w:t>
      </w:r>
    </w:p>
    <w:p w:rsidR="00FA1F5E" w:rsidRDefault="00FA1F5E" w:rsidP="00055B7B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FA1F5E">
        <w:rPr>
          <w:sz w:val="28"/>
          <w:szCs w:val="28"/>
        </w:rPr>
        <w:t>Działalność Ochotniczej Straży Pożarnej w Sulmierzycach</w:t>
      </w:r>
    </w:p>
    <w:p w:rsidR="00310209" w:rsidRPr="00FA1F5E" w:rsidRDefault="00310209" w:rsidP="00055B7B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FA1F5E">
        <w:rPr>
          <w:sz w:val="28"/>
          <w:szCs w:val="28"/>
        </w:rPr>
        <w:t>Materiały sesyjne.</w:t>
      </w:r>
    </w:p>
    <w:p w:rsidR="00310209" w:rsidRPr="00310209" w:rsidRDefault="00310209" w:rsidP="00055B7B">
      <w:pPr>
        <w:spacing w:after="0" w:line="360" w:lineRule="auto"/>
        <w:jc w:val="both"/>
        <w:rPr>
          <w:b/>
          <w:sz w:val="28"/>
          <w:szCs w:val="28"/>
        </w:rPr>
      </w:pPr>
      <w:r w:rsidRPr="00310209">
        <w:rPr>
          <w:b/>
          <w:sz w:val="28"/>
          <w:szCs w:val="28"/>
        </w:rPr>
        <w:t>IV KWARTAŁ</w:t>
      </w:r>
    </w:p>
    <w:p w:rsidR="00296434" w:rsidRDefault="00FA1F5E" w:rsidP="00055B7B">
      <w:pPr>
        <w:pStyle w:val="Akapitzlist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 w:rsidRPr="00296434">
        <w:rPr>
          <w:sz w:val="28"/>
          <w:szCs w:val="28"/>
        </w:rPr>
        <w:t>Analiza działalności Miejskiego Ośrodka Pomocy Społecznej.</w:t>
      </w:r>
    </w:p>
    <w:p w:rsidR="00296434" w:rsidRDefault="00FA1F5E" w:rsidP="00055B7B">
      <w:pPr>
        <w:pStyle w:val="Akapitzlist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 w:rsidRPr="00296434">
        <w:rPr>
          <w:sz w:val="28"/>
          <w:szCs w:val="28"/>
        </w:rPr>
        <w:t>Informacja o funkcjonowaniu Związku Międzygminnego „Eko Siódemka”</w:t>
      </w:r>
    </w:p>
    <w:p w:rsidR="00296434" w:rsidRPr="00296434" w:rsidRDefault="00310209" w:rsidP="00055B7B">
      <w:pPr>
        <w:pStyle w:val="Akapitzlist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 w:rsidRPr="00296434">
        <w:rPr>
          <w:sz w:val="28"/>
          <w:szCs w:val="28"/>
        </w:rPr>
        <w:t>Materiały sesyjne</w:t>
      </w:r>
    </w:p>
    <w:sectPr w:rsidR="00296434" w:rsidRPr="00296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9267F"/>
    <w:multiLevelType w:val="hybridMultilevel"/>
    <w:tmpl w:val="F8D0F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B660E"/>
    <w:multiLevelType w:val="hybridMultilevel"/>
    <w:tmpl w:val="F222BA3E"/>
    <w:lvl w:ilvl="0" w:tplc="74A0803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B08F0"/>
    <w:multiLevelType w:val="hybridMultilevel"/>
    <w:tmpl w:val="7632E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B1ACD"/>
    <w:multiLevelType w:val="hybridMultilevel"/>
    <w:tmpl w:val="7632E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D6B07"/>
    <w:multiLevelType w:val="hybridMultilevel"/>
    <w:tmpl w:val="5E3EC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14"/>
    <w:rsid w:val="00055B7B"/>
    <w:rsid w:val="000D6273"/>
    <w:rsid w:val="00135F13"/>
    <w:rsid w:val="00296434"/>
    <w:rsid w:val="002D5C49"/>
    <w:rsid w:val="00310209"/>
    <w:rsid w:val="005D48E9"/>
    <w:rsid w:val="00C44C73"/>
    <w:rsid w:val="00CD421F"/>
    <w:rsid w:val="00CE7814"/>
    <w:rsid w:val="00F21CCE"/>
    <w:rsid w:val="00FA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48B73-E956-46EF-8634-F8A5760B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1F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6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Mączak</dc:creator>
  <cp:keywords/>
  <dc:description/>
  <cp:lastModifiedBy>Beata Mączak</cp:lastModifiedBy>
  <cp:revision>6</cp:revision>
  <cp:lastPrinted>2026-01-23T07:26:00Z</cp:lastPrinted>
  <dcterms:created xsi:type="dcterms:W3CDTF">2024-04-30T06:57:00Z</dcterms:created>
  <dcterms:modified xsi:type="dcterms:W3CDTF">2026-01-23T07:26:00Z</dcterms:modified>
</cp:coreProperties>
</file>